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45C825" w14:textId="2E273D6A" w:rsidR="00F53C8F" w:rsidRPr="00525652" w:rsidRDefault="00F53C8F" w:rsidP="00F53C8F">
      <w:pPr>
        <w:pStyle w:val="10"/>
        <w:jc w:val="center"/>
        <w:rPr>
          <w:rFonts w:cs="Times New Roman"/>
          <w:b/>
          <w:sz w:val="28"/>
          <w:szCs w:val="28"/>
        </w:rPr>
      </w:pPr>
      <w:r w:rsidRPr="00525652">
        <w:rPr>
          <w:rFonts w:cs="Times New Roman"/>
          <w:b/>
          <w:noProof/>
          <w:sz w:val="28"/>
          <w:szCs w:val="28"/>
          <w:lang w:eastAsia="uk-UA" w:bidi="ar-SA"/>
        </w:rPr>
        <w:drawing>
          <wp:anchor distT="0" distB="0" distL="0" distR="5080" simplePos="0" relativeHeight="251659264" behindDoc="0" locked="0" layoutInCell="1" allowOverlap="1" wp14:anchorId="171F76A9" wp14:editId="3155E120">
            <wp:simplePos x="0" y="0"/>
            <wp:positionH relativeFrom="column">
              <wp:posOffset>2862580</wp:posOffset>
            </wp:positionH>
            <wp:positionV relativeFrom="paragraph">
              <wp:posOffset>-139505</wp:posOffset>
            </wp:positionV>
            <wp:extent cx="433070" cy="61404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903" t="-639" r="-903" b="-6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81C3D50" w14:textId="77777777" w:rsidR="00F53C8F" w:rsidRPr="00525652" w:rsidRDefault="00F53C8F" w:rsidP="00F53C8F">
      <w:pPr>
        <w:pStyle w:val="10"/>
        <w:jc w:val="center"/>
        <w:rPr>
          <w:rFonts w:cs="Times New Roman"/>
          <w:b/>
          <w:sz w:val="28"/>
          <w:szCs w:val="28"/>
        </w:rPr>
      </w:pPr>
      <w:r w:rsidRPr="00525652">
        <w:rPr>
          <w:rFonts w:cs="Times New Roman"/>
          <w:b/>
          <w:sz w:val="28"/>
          <w:szCs w:val="28"/>
        </w:rPr>
        <w:t>РЕШЕТИЛІВСЬКА МІСЬКА РАДА</w:t>
      </w:r>
    </w:p>
    <w:p w14:paraId="5E68E1EE" w14:textId="77777777" w:rsidR="00F53C8F" w:rsidRPr="00525652" w:rsidRDefault="00F53C8F" w:rsidP="00F53C8F">
      <w:pPr>
        <w:pStyle w:val="10"/>
        <w:jc w:val="center"/>
        <w:rPr>
          <w:rFonts w:cs="Times New Roman"/>
          <w:b/>
          <w:sz w:val="28"/>
          <w:szCs w:val="28"/>
        </w:rPr>
      </w:pPr>
      <w:r w:rsidRPr="00525652">
        <w:rPr>
          <w:rFonts w:cs="Times New Roman"/>
          <w:b/>
          <w:sz w:val="28"/>
          <w:szCs w:val="28"/>
        </w:rPr>
        <w:t>ПОЛТАВСЬКОЇ ОБЛАСТІ</w:t>
      </w:r>
    </w:p>
    <w:p w14:paraId="78B04651" w14:textId="77777777" w:rsidR="00F53C8F" w:rsidRPr="00525652" w:rsidRDefault="00F53C8F" w:rsidP="00F53C8F">
      <w:pPr>
        <w:pStyle w:val="10"/>
        <w:jc w:val="center"/>
        <w:rPr>
          <w:rFonts w:cs="Times New Roman"/>
          <w:sz w:val="28"/>
          <w:szCs w:val="28"/>
        </w:rPr>
      </w:pPr>
      <w:r w:rsidRPr="00525652">
        <w:rPr>
          <w:rStyle w:val="1"/>
          <w:b/>
          <w:sz w:val="28"/>
          <w:szCs w:val="28"/>
        </w:rPr>
        <w:t>ВИКОНАВЧИЙ КОМІТЕТ</w:t>
      </w:r>
    </w:p>
    <w:p w14:paraId="1D868FFB" w14:textId="77777777" w:rsidR="00F53C8F" w:rsidRPr="00525652" w:rsidRDefault="00F53C8F" w:rsidP="00F53C8F">
      <w:pPr>
        <w:pStyle w:val="10"/>
        <w:jc w:val="center"/>
        <w:rPr>
          <w:rFonts w:cs="Times New Roman"/>
          <w:b/>
          <w:sz w:val="28"/>
          <w:szCs w:val="28"/>
        </w:rPr>
      </w:pPr>
    </w:p>
    <w:p w14:paraId="4E4E6214" w14:textId="77777777" w:rsidR="00F53C8F" w:rsidRPr="00525652" w:rsidRDefault="00F53C8F" w:rsidP="00F53C8F">
      <w:pPr>
        <w:pStyle w:val="10"/>
        <w:tabs>
          <w:tab w:val="left" w:pos="720"/>
          <w:tab w:val="left" w:pos="840"/>
          <w:tab w:val="left" w:pos="7080"/>
        </w:tabs>
        <w:jc w:val="center"/>
        <w:rPr>
          <w:rFonts w:cs="Times New Roman"/>
          <w:b/>
          <w:sz w:val="28"/>
          <w:szCs w:val="28"/>
        </w:rPr>
      </w:pPr>
      <w:r w:rsidRPr="00525652">
        <w:rPr>
          <w:rFonts w:cs="Times New Roman"/>
          <w:b/>
          <w:sz w:val="28"/>
          <w:szCs w:val="28"/>
        </w:rPr>
        <w:t>РІШЕННЯ</w:t>
      </w:r>
    </w:p>
    <w:p w14:paraId="30158790" w14:textId="77777777" w:rsidR="00F53C8F" w:rsidRPr="00525652" w:rsidRDefault="00F53C8F" w:rsidP="00F53C8F">
      <w:pPr>
        <w:jc w:val="center"/>
        <w:rPr>
          <w:b/>
          <w:sz w:val="28"/>
          <w:szCs w:val="28"/>
          <w:lang w:val="uk-UA"/>
        </w:rPr>
      </w:pPr>
    </w:p>
    <w:p w14:paraId="44FE612D" w14:textId="4795E24C" w:rsidR="00F53C8F" w:rsidRPr="00525652" w:rsidRDefault="00264598" w:rsidP="00F53C8F">
      <w:pPr>
        <w:rPr>
          <w:sz w:val="28"/>
          <w:szCs w:val="28"/>
          <w:lang w:val="uk-UA"/>
        </w:rPr>
      </w:pPr>
      <w:r w:rsidRPr="00264598"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 xml:space="preserve">9 </w:t>
      </w:r>
      <w:r w:rsidR="00F53C8F" w:rsidRPr="00525652">
        <w:rPr>
          <w:sz w:val="28"/>
          <w:szCs w:val="28"/>
          <w:lang w:val="uk-UA"/>
        </w:rPr>
        <w:t>серпня 202</w:t>
      </w:r>
      <w:r w:rsidR="000C22D1">
        <w:rPr>
          <w:sz w:val="28"/>
          <w:szCs w:val="28"/>
          <w:lang w:val="uk-UA"/>
        </w:rPr>
        <w:t>4</w:t>
      </w:r>
      <w:r w:rsidR="00F53C8F" w:rsidRPr="00525652">
        <w:rPr>
          <w:sz w:val="28"/>
          <w:szCs w:val="28"/>
          <w:lang w:val="uk-UA"/>
        </w:rPr>
        <w:t xml:space="preserve"> року           </w:t>
      </w:r>
      <w:r w:rsidR="00F53C8F" w:rsidRPr="00525652">
        <w:rPr>
          <w:sz w:val="28"/>
          <w:szCs w:val="28"/>
          <w:lang w:val="uk-UA"/>
        </w:rPr>
        <w:tab/>
        <w:t xml:space="preserve">                                                                       №</w:t>
      </w:r>
      <w:r w:rsidR="00F53C8F">
        <w:rPr>
          <w:sz w:val="28"/>
          <w:szCs w:val="28"/>
          <w:lang w:val="uk-UA"/>
        </w:rPr>
        <w:t xml:space="preserve"> </w:t>
      </w:r>
    </w:p>
    <w:p w14:paraId="6DE2C839" w14:textId="77777777" w:rsidR="00F53C8F" w:rsidRPr="00525652" w:rsidRDefault="00F53C8F" w:rsidP="00F53C8F">
      <w:pPr>
        <w:jc w:val="both"/>
        <w:rPr>
          <w:sz w:val="28"/>
          <w:szCs w:val="28"/>
          <w:lang w:val="uk-UA"/>
        </w:rPr>
      </w:pPr>
    </w:p>
    <w:p w14:paraId="30281A7C" w14:textId="77777777" w:rsidR="00F53C8F" w:rsidRPr="00525652" w:rsidRDefault="00F53C8F" w:rsidP="00F53C8F">
      <w:pPr>
        <w:jc w:val="both"/>
        <w:rPr>
          <w:sz w:val="28"/>
          <w:szCs w:val="28"/>
          <w:lang w:val="uk-UA"/>
        </w:rPr>
      </w:pPr>
      <w:r w:rsidRPr="00525652">
        <w:rPr>
          <w:sz w:val="28"/>
          <w:szCs w:val="28"/>
          <w:lang w:val="uk-UA"/>
        </w:rPr>
        <w:t xml:space="preserve">Про роботу відділу освіти </w:t>
      </w:r>
    </w:p>
    <w:p w14:paraId="0D8CD08E" w14:textId="77777777" w:rsidR="00F53C8F" w:rsidRPr="00525652" w:rsidRDefault="00F53C8F" w:rsidP="00F53C8F">
      <w:pPr>
        <w:jc w:val="both"/>
        <w:rPr>
          <w:sz w:val="28"/>
          <w:szCs w:val="28"/>
          <w:lang w:val="uk-UA"/>
        </w:rPr>
      </w:pPr>
      <w:r w:rsidRPr="00525652">
        <w:rPr>
          <w:sz w:val="28"/>
          <w:szCs w:val="28"/>
          <w:lang w:val="uk-UA"/>
        </w:rPr>
        <w:t>Решетилівської міської ради</w:t>
      </w:r>
    </w:p>
    <w:p w14:paraId="6E299254" w14:textId="77777777" w:rsidR="00F53C8F" w:rsidRPr="00525652" w:rsidRDefault="00F53C8F" w:rsidP="00F53C8F">
      <w:pPr>
        <w:jc w:val="both"/>
        <w:rPr>
          <w:sz w:val="28"/>
          <w:szCs w:val="28"/>
          <w:lang w:val="uk-UA"/>
        </w:rPr>
      </w:pPr>
      <w:r w:rsidRPr="00525652">
        <w:rPr>
          <w:sz w:val="28"/>
          <w:szCs w:val="28"/>
          <w:lang w:val="uk-UA"/>
        </w:rPr>
        <w:t xml:space="preserve">щодо підготовки закладів </w:t>
      </w:r>
    </w:p>
    <w:p w14:paraId="4BDF89F0" w14:textId="77777777" w:rsidR="00F53C8F" w:rsidRPr="00525652" w:rsidRDefault="00F53C8F" w:rsidP="00F53C8F">
      <w:pPr>
        <w:jc w:val="both"/>
        <w:rPr>
          <w:sz w:val="28"/>
          <w:szCs w:val="28"/>
          <w:lang w:val="uk-UA"/>
        </w:rPr>
      </w:pPr>
      <w:r w:rsidRPr="00525652">
        <w:rPr>
          <w:sz w:val="28"/>
          <w:szCs w:val="28"/>
          <w:lang w:val="uk-UA"/>
        </w:rPr>
        <w:t>дошкільної, загальної середньої та</w:t>
      </w:r>
    </w:p>
    <w:p w14:paraId="59BBABE8" w14:textId="53E1C35E" w:rsidR="00F53C8F" w:rsidRPr="00525652" w:rsidRDefault="00F53C8F" w:rsidP="00F53C8F">
      <w:pPr>
        <w:jc w:val="both"/>
        <w:rPr>
          <w:sz w:val="28"/>
          <w:szCs w:val="28"/>
          <w:lang w:val="uk-UA"/>
        </w:rPr>
      </w:pPr>
      <w:r w:rsidRPr="00525652">
        <w:rPr>
          <w:sz w:val="28"/>
          <w:szCs w:val="28"/>
          <w:lang w:val="uk-UA"/>
        </w:rPr>
        <w:t>позашкільної освіти до 202</w:t>
      </w:r>
      <w:r w:rsidR="000C22D1">
        <w:rPr>
          <w:sz w:val="28"/>
          <w:szCs w:val="28"/>
          <w:lang w:val="uk-UA"/>
        </w:rPr>
        <w:t>4</w:t>
      </w:r>
      <w:r w:rsidRPr="00525652">
        <w:rPr>
          <w:sz w:val="28"/>
          <w:szCs w:val="28"/>
          <w:lang w:val="uk-UA"/>
        </w:rPr>
        <w:t>-202</w:t>
      </w:r>
      <w:r w:rsidR="000C22D1">
        <w:rPr>
          <w:sz w:val="28"/>
          <w:szCs w:val="28"/>
          <w:lang w:val="uk-UA"/>
        </w:rPr>
        <w:t>5</w:t>
      </w:r>
      <w:r w:rsidRPr="00525652">
        <w:rPr>
          <w:sz w:val="28"/>
          <w:szCs w:val="28"/>
          <w:lang w:val="uk-UA"/>
        </w:rPr>
        <w:t xml:space="preserve"> </w:t>
      </w:r>
      <w:proofErr w:type="spellStart"/>
      <w:r w:rsidRPr="00525652">
        <w:rPr>
          <w:sz w:val="28"/>
          <w:szCs w:val="28"/>
          <w:lang w:val="uk-UA"/>
        </w:rPr>
        <w:t>н.р</w:t>
      </w:r>
      <w:proofErr w:type="spellEnd"/>
      <w:r w:rsidRPr="00525652">
        <w:rPr>
          <w:sz w:val="28"/>
          <w:szCs w:val="28"/>
          <w:lang w:val="uk-UA"/>
        </w:rPr>
        <w:t>.</w:t>
      </w:r>
    </w:p>
    <w:p w14:paraId="0FBEB674" w14:textId="77777777" w:rsidR="00F53C8F" w:rsidRPr="00525652" w:rsidRDefault="00F53C8F" w:rsidP="00F53C8F">
      <w:pPr>
        <w:jc w:val="both"/>
        <w:rPr>
          <w:sz w:val="28"/>
          <w:szCs w:val="28"/>
          <w:lang w:val="uk-UA"/>
        </w:rPr>
      </w:pPr>
    </w:p>
    <w:p w14:paraId="226A4B72" w14:textId="4F7C5145" w:rsidR="00F53C8F" w:rsidRPr="00525652" w:rsidRDefault="00F53C8F" w:rsidP="00F53C8F">
      <w:pPr>
        <w:jc w:val="both"/>
        <w:rPr>
          <w:sz w:val="28"/>
          <w:szCs w:val="28"/>
          <w:lang w:val="uk-UA"/>
        </w:rPr>
      </w:pPr>
      <w:r w:rsidRPr="00525652">
        <w:rPr>
          <w:sz w:val="28"/>
          <w:szCs w:val="28"/>
          <w:lang w:val="uk-UA"/>
        </w:rPr>
        <w:tab/>
        <w:t>Керуючись ст. 32 Закону України „Про місцеве самоврядування в Україні”</w:t>
      </w:r>
      <w:r w:rsidR="00BD2969">
        <w:rPr>
          <w:sz w:val="28"/>
          <w:szCs w:val="28"/>
          <w:lang w:val="uk-UA"/>
        </w:rPr>
        <w:t>,</w:t>
      </w:r>
      <w:r w:rsidR="00BD2969" w:rsidRPr="00BD2969">
        <w:rPr>
          <w:sz w:val="28"/>
          <w:szCs w:val="28"/>
          <w:lang w:val="uk-UA"/>
        </w:rPr>
        <w:t xml:space="preserve"> </w:t>
      </w:r>
      <w:r w:rsidR="00BD2969">
        <w:rPr>
          <w:sz w:val="28"/>
          <w:szCs w:val="28"/>
          <w:lang w:val="uk-UA"/>
        </w:rPr>
        <w:t>рішенням виконавчого комітету Решетилівської міської ради від 29.12.202</w:t>
      </w:r>
      <w:r w:rsidR="00D25846">
        <w:rPr>
          <w:sz w:val="28"/>
          <w:szCs w:val="28"/>
          <w:lang w:val="uk-UA"/>
        </w:rPr>
        <w:t>3</w:t>
      </w:r>
      <w:r w:rsidR="00BD2969">
        <w:rPr>
          <w:sz w:val="28"/>
          <w:szCs w:val="28"/>
          <w:lang w:val="uk-UA"/>
        </w:rPr>
        <w:t xml:space="preserve"> № 2</w:t>
      </w:r>
      <w:r w:rsidR="00D25846">
        <w:rPr>
          <w:sz w:val="28"/>
          <w:szCs w:val="28"/>
          <w:lang w:val="uk-UA"/>
        </w:rPr>
        <w:t>92</w:t>
      </w:r>
      <w:r w:rsidR="00BD2969">
        <w:rPr>
          <w:sz w:val="28"/>
          <w:szCs w:val="28"/>
          <w:lang w:val="uk-UA"/>
        </w:rPr>
        <w:t xml:space="preserve"> „Про затвердження Плану роботи виконавчого комітету Решетилівської міської ради на 202</w:t>
      </w:r>
      <w:r w:rsidR="00D25846">
        <w:rPr>
          <w:sz w:val="28"/>
          <w:szCs w:val="28"/>
          <w:lang w:val="uk-UA"/>
        </w:rPr>
        <w:t>4</w:t>
      </w:r>
      <w:r w:rsidR="00BD2969">
        <w:rPr>
          <w:sz w:val="28"/>
          <w:szCs w:val="28"/>
          <w:lang w:val="uk-UA"/>
        </w:rPr>
        <w:t xml:space="preserve"> рік”</w:t>
      </w:r>
      <w:r w:rsidRPr="00525652">
        <w:rPr>
          <w:sz w:val="28"/>
          <w:szCs w:val="28"/>
          <w:lang w:val="uk-UA"/>
        </w:rPr>
        <w:t xml:space="preserve"> та заслухавши інформацію начальни</w:t>
      </w:r>
      <w:r w:rsidR="00264598">
        <w:rPr>
          <w:sz w:val="28"/>
          <w:szCs w:val="28"/>
          <w:lang w:val="uk-UA"/>
        </w:rPr>
        <w:t>ка відділу освіти Костогриз Алли</w:t>
      </w:r>
      <w:bookmarkStart w:id="0" w:name="_GoBack"/>
      <w:bookmarkEnd w:id="0"/>
      <w:r w:rsidRPr="00525652">
        <w:rPr>
          <w:sz w:val="28"/>
          <w:szCs w:val="28"/>
          <w:lang w:val="uk-UA"/>
        </w:rPr>
        <w:t xml:space="preserve"> про роботу відділу освіти Решетилівської міської ради щодо підготовки закладів дошкільної, загальної середньої та позашкільної освіти до 202</w:t>
      </w:r>
      <w:r w:rsidR="000C22D1">
        <w:rPr>
          <w:sz w:val="28"/>
          <w:szCs w:val="28"/>
          <w:lang w:val="uk-UA"/>
        </w:rPr>
        <w:t>4</w:t>
      </w:r>
      <w:r w:rsidRPr="00525652">
        <w:rPr>
          <w:sz w:val="28"/>
          <w:szCs w:val="28"/>
          <w:lang w:val="uk-UA"/>
        </w:rPr>
        <w:t>-202</w:t>
      </w:r>
      <w:r w:rsidR="000C22D1">
        <w:rPr>
          <w:sz w:val="28"/>
          <w:szCs w:val="28"/>
          <w:lang w:val="uk-UA"/>
        </w:rPr>
        <w:t>5</w:t>
      </w:r>
      <w:r w:rsidRPr="00525652">
        <w:rPr>
          <w:sz w:val="28"/>
          <w:szCs w:val="28"/>
          <w:lang w:val="uk-UA"/>
        </w:rPr>
        <w:t xml:space="preserve"> н.р., виконавчий комітет Решетилівської міської ради </w:t>
      </w:r>
    </w:p>
    <w:p w14:paraId="62DD1CF1" w14:textId="77777777" w:rsidR="00F53C8F" w:rsidRPr="00525652" w:rsidRDefault="00F53C8F" w:rsidP="00F53C8F">
      <w:pPr>
        <w:jc w:val="both"/>
        <w:rPr>
          <w:b/>
          <w:sz w:val="28"/>
          <w:szCs w:val="28"/>
          <w:lang w:val="uk-UA"/>
        </w:rPr>
      </w:pPr>
      <w:r w:rsidRPr="00525652">
        <w:rPr>
          <w:b/>
          <w:sz w:val="28"/>
          <w:szCs w:val="28"/>
          <w:lang w:val="uk-UA"/>
        </w:rPr>
        <w:t>ВИРІШИВ:</w:t>
      </w:r>
    </w:p>
    <w:p w14:paraId="57AC4329" w14:textId="77777777" w:rsidR="00F53C8F" w:rsidRPr="00525652" w:rsidRDefault="00F53C8F" w:rsidP="00F53C8F">
      <w:pPr>
        <w:jc w:val="both"/>
        <w:rPr>
          <w:b/>
          <w:sz w:val="28"/>
          <w:szCs w:val="28"/>
          <w:lang w:val="uk-UA"/>
        </w:rPr>
      </w:pPr>
    </w:p>
    <w:p w14:paraId="06994E2B" w14:textId="100A9C15" w:rsidR="00F53C8F" w:rsidRPr="00525652" w:rsidRDefault="00F53C8F" w:rsidP="00F53C8F">
      <w:pPr>
        <w:ind w:firstLine="708"/>
        <w:jc w:val="both"/>
        <w:rPr>
          <w:sz w:val="28"/>
          <w:szCs w:val="28"/>
          <w:lang w:val="uk-UA"/>
        </w:rPr>
      </w:pPr>
      <w:r w:rsidRPr="00525652">
        <w:rPr>
          <w:sz w:val="28"/>
          <w:szCs w:val="28"/>
          <w:lang w:val="uk-UA"/>
        </w:rPr>
        <w:t xml:space="preserve">1. Інформацію начальника відділу освіти Костогриз </w:t>
      </w:r>
      <w:r w:rsidR="00264598">
        <w:rPr>
          <w:sz w:val="28"/>
          <w:szCs w:val="28"/>
          <w:lang w:val="uk-UA"/>
        </w:rPr>
        <w:t>Алли</w:t>
      </w:r>
      <w:r w:rsidRPr="00525652">
        <w:rPr>
          <w:sz w:val="28"/>
          <w:szCs w:val="28"/>
          <w:lang w:val="uk-UA"/>
        </w:rPr>
        <w:t xml:space="preserve"> про роботу відділу освіти Решетилівської міської ради щодо підготовки закладів дошкільної, загальної середньої та позашкільної освіти до 202</w:t>
      </w:r>
      <w:r w:rsidR="00C02576">
        <w:rPr>
          <w:sz w:val="28"/>
          <w:szCs w:val="28"/>
          <w:lang w:val="uk-UA"/>
        </w:rPr>
        <w:t>4</w:t>
      </w:r>
      <w:r w:rsidR="00A933CB">
        <w:rPr>
          <w:sz w:val="28"/>
          <w:szCs w:val="28"/>
          <w:lang w:val="uk-UA"/>
        </w:rPr>
        <w:t>-202</w:t>
      </w:r>
      <w:r w:rsidR="00C02576">
        <w:rPr>
          <w:sz w:val="28"/>
          <w:szCs w:val="28"/>
          <w:lang w:val="uk-UA"/>
        </w:rPr>
        <w:t>5</w:t>
      </w:r>
      <w:r w:rsidRPr="00525652">
        <w:rPr>
          <w:sz w:val="28"/>
          <w:szCs w:val="28"/>
          <w:lang w:val="uk-UA"/>
        </w:rPr>
        <w:t xml:space="preserve"> </w:t>
      </w:r>
      <w:proofErr w:type="spellStart"/>
      <w:r w:rsidRPr="00525652">
        <w:rPr>
          <w:sz w:val="28"/>
          <w:szCs w:val="28"/>
          <w:lang w:val="uk-UA"/>
        </w:rPr>
        <w:t>н.р</w:t>
      </w:r>
      <w:proofErr w:type="spellEnd"/>
      <w:r w:rsidRPr="00525652">
        <w:rPr>
          <w:sz w:val="28"/>
          <w:szCs w:val="28"/>
          <w:lang w:val="uk-UA"/>
        </w:rPr>
        <w:t xml:space="preserve">. взяти до відома (додається). </w:t>
      </w:r>
    </w:p>
    <w:p w14:paraId="42588C08" w14:textId="0C3DD899" w:rsidR="00F53C8F" w:rsidRPr="00525652" w:rsidRDefault="00F53C8F" w:rsidP="00F53C8F">
      <w:pPr>
        <w:ind w:firstLine="708"/>
        <w:jc w:val="both"/>
        <w:rPr>
          <w:sz w:val="28"/>
          <w:szCs w:val="28"/>
          <w:lang w:val="uk-UA"/>
        </w:rPr>
      </w:pPr>
      <w:r w:rsidRPr="00525652">
        <w:rPr>
          <w:sz w:val="28"/>
          <w:szCs w:val="28"/>
          <w:lang w:val="uk-UA"/>
        </w:rPr>
        <w:t>2. Відділу осв</w:t>
      </w:r>
      <w:r w:rsidR="00264598">
        <w:rPr>
          <w:sz w:val="28"/>
          <w:szCs w:val="28"/>
          <w:lang w:val="uk-UA"/>
        </w:rPr>
        <w:t>іти міської ради (Костогриз Алла</w:t>
      </w:r>
      <w:r w:rsidRPr="00525652">
        <w:rPr>
          <w:sz w:val="28"/>
          <w:szCs w:val="28"/>
          <w:lang w:val="uk-UA"/>
        </w:rPr>
        <w:t>), фінансовому управлінн</w:t>
      </w:r>
      <w:r w:rsidR="00264598">
        <w:rPr>
          <w:sz w:val="28"/>
          <w:szCs w:val="28"/>
          <w:lang w:val="uk-UA"/>
        </w:rPr>
        <w:t>ю міської ради  (Онуфрієнко Віктор</w:t>
      </w:r>
      <w:r w:rsidRPr="00525652">
        <w:rPr>
          <w:sz w:val="28"/>
          <w:szCs w:val="28"/>
          <w:lang w:val="uk-UA"/>
        </w:rPr>
        <w:t>) при формуванні бюджету на 202</w:t>
      </w:r>
      <w:r w:rsidR="00C02576">
        <w:rPr>
          <w:sz w:val="28"/>
          <w:szCs w:val="28"/>
          <w:lang w:val="uk-UA"/>
        </w:rPr>
        <w:t>5</w:t>
      </w:r>
      <w:r w:rsidRPr="00525652">
        <w:rPr>
          <w:sz w:val="28"/>
          <w:szCs w:val="28"/>
          <w:lang w:val="uk-UA"/>
        </w:rPr>
        <w:t xml:space="preserve"> рік передбачити видатки для забезпечення повноцінного функціонування закладів освіти в межах наявного фінансового ресурсу.</w:t>
      </w:r>
    </w:p>
    <w:p w14:paraId="5A00E286" w14:textId="434BFE8A" w:rsidR="00F53C8F" w:rsidRPr="00525652" w:rsidRDefault="00F53C8F" w:rsidP="00F53C8F">
      <w:pPr>
        <w:ind w:firstLine="708"/>
        <w:jc w:val="both"/>
        <w:rPr>
          <w:sz w:val="28"/>
          <w:szCs w:val="28"/>
          <w:lang w:val="uk-UA"/>
        </w:rPr>
      </w:pPr>
      <w:r w:rsidRPr="00525652">
        <w:rPr>
          <w:sz w:val="28"/>
          <w:szCs w:val="28"/>
          <w:lang w:val="uk-UA"/>
        </w:rPr>
        <w:t>3. Контроль за виконанням даного рішення покласти на першого заступни</w:t>
      </w:r>
      <w:r w:rsidR="00264598">
        <w:rPr>
          <w:sz w:val="28"/>
          <w:szCs w:val="28"/>
          <w:lang w:val="uk-UA"/>
        </w:rPr>
        <w:t xml:space="preserve">ка міського голови </w:t>
      </w:r>
      <w:proofErr w:type="spellStart"/>
      <w:r w:rsidR="00264598">
        <w:rPr>
          <w:sz w:val="28"/>
          <w:szCs w:val="28"/>
          <w:lang w:val="uk-UA"/>
        </w:rPr>
        <w:t>Сивинську</w:t>
      </w:r>
      <w:proofErr w:type="spellEnd"/>
      <w:r w:rsidR="00264598">
        <w:rPr>
          <w:sz w:val="28"/>
          <w:szCs w:val="28"/>
          <w:lang w:val="uk-UA"/>
        </w:rPr>
        <w:t xml:space="preserve"> Інну</w:t>
      </w:r>
      <w:r w:rsidRPr="00525652">
        <w:rPr>
          <w:sz w:val="28"/>
          <w:szCs w:val="28"/>
          <w:lang w:val="uk-UA"/>
        </w:rPr>
        <w:t>.</w:t>
      </w:r>
    </w:p>
    <w:p w14:paraId="6EFF23CA" w14:textId="77777777" w:rsidR="00F53C8F" w:rsidRPr="00525652" w:rsidRDefault="00F53C8F" w:rsidP="00F53C8F">
      <w:pPr>
        <w:rPr>
          <w:sz w:val="28"/>
          <w:szCs w:val="28"/>
          <w:lang w:val="uk-UA"/>
        </w:rPr>
      </w:pPr>
    </w:p>
    <w:p w14:paraId="4D0CF8EA" w14:textId="77777777" w:rsidR="00F53C8F" w:rsidRPr="00525652" w:rsidRDefault="00F53C8F" w:rsidP="00F53C8F">
      <w:pPr>
        <w:rPr>
          <w:sz w:val="28"/>
          <w:szCs w:val="28"/>
          <w:lang w:val="uk-UA"/>
        </w:rPr>
      </w:pPr>
    </w:p>
    <w:p w14:paraId="05B5FEA8" w14:textId="77777777" w:rsidR="00F53C8F" w:rsidRPr="00525652" w:rsidRDefault="00F53C8F" w:rsidP="00F53C8F">
      <w:pPr>
        <w:rPr>
          <w:sz w:val="28"/>
          <w:szCs w:val="28"/>
          <w:lang w:val="uk-UA"/>
        </w:rPr>
      </w:pPr>
    </w:p>
    <w:p w14:paraId="31F717BF" w14:textId="77777777" w:rsidR="00F53C8F" w:rsidRDefault="00F53C8F" w:rsidP="00F53C8F">
      <w:pPr>
        <w:rPr>
          <w:sz w:val="28"/>
          <w:szCs w:val="28"/>
          <w:lang w:val="uk-UA"/>
        </w:rPr>
      </w:pPr>
    </w:p>
    <w:p w14:paraId="6F56D45F" w14:textId="77777777" w:rsidR="00F53C8F" w:rsidRDefault="00F53C8F" w:rsidP="00F53C8F">
      <w:pPr>
        <w:rPr>
          <w:sz w:val="28"/>
          <w:szCs w:val="28"/>
          <w:lang w:val="uk-UA"/>
        </w:rPr>
      </w:pPr>
    </w:p>
    <w:p w14:paraId="711E467B" w14:textId="2976F550" w:rsidR="00F53C8F" w:rsidRPr="00525652" w:rsidRDefault="00F53C8F" w:rsidP="00F53C8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264598">
        <w:rPr>
          <w:sz w:val="28"/>
          <w:szCs w:val="28"/>
          <w:lang w:val="uk-UA"/>
        </w:rPr>
        <w:t xml:space="preserve">         Оксана ДЯДЮНОВА</w:t>
      </w:r>
    </w:p>
    <w:p w14:paraId="3182D432" w14:textId="77777777" w:rsidR="00F53C8F" w:rsidRDefault="00F53C8F" w:rsidP="00F53C8F">
      <w:pPr>
        <w:rPr>
          <w:sz w:val="28"/>
          <w:szCs w:val="28"/>
          <w:lang w:val="uk-UA"/>
        </w:rPr>
      </w:pPr>
    </w:p>
    <w:p w14:paraId="03135138" w14:textId="77777777" w:rsidR="00F53C8F" w:rsidRPr="00525652" w:rsidRDefault="00F53C8F" w:rsidP="00F53C8F">
      <w:pPr>
        <w:rPr>
          <w:sz w:val="28"/>
          <w:szCs w:val="28"/>
        </w:rPr>
      </w:pPr>
    </w:p>
    <w:p w14:paraId="2471D906" w14:textId="77777777" w:rsidR="009F080B" w:rsidRDefault="009F080B"/>
    <w:sectPr w:rsidR="009F080B" w:rsidSect="00F53C8F">
      <w:headerReference w:type="default" r:id="rId8"/>
      <w:pgSz w:w="11906" w:h="16838"/>
      <w:pgMar w:top="0" w:right="567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71E9EE" w14:textId="77777777" w:rsidR="00B735C6" w:rsidRDefault="00A933CB">
      <w:r>
        <w:separator/>
      </w:r>
    </w:p>
  </w:endnote>
  <w:endnote w:type="continuationSeparator" w:id="0">
    <w:p w14:paraId="4A9092A6" w14:textId="77777777" w:rsidR="00B735C6" w:rsidRDefault="00A93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;Arial Unicode MS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2CA3B0" w14:textId="77777777" w:rsidR="00B735C6" w:rsidRDefault="00A933CB">
      <w:r>
        <w:separator/>
      </w:r>
    </w:p>
  </w:footnote>
  <w:footnote w:type="continuationSeparator" w:id="0">
    <w:p w14:paraId="61CC4C89" w14:textId="77777777" w:rsidR="00B735C6" w:rsidRDefault="00A933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54C96E" w14:textId="77777777" w:rsidR="00177BAC" w:rsidRDefault="00264598">
    <w:pPr>
      <w:pStyle w:val="a3"/>
      <w:jc w:val="center"/>
    </w:pPr>
  </w:p>
  <w:p w14:paraId="4EC025AD" w14:textId="77777777" w:rsidR="00177BAC" w:rsidRDefault="00264598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80B"/>
    <w:rsid w:val="000C22D1"/>
    <w:rsid w:val="00264598"/>
    <w:rsid w:val="003D42AC"/>
    <w:rsid w:val="0078732A"/>
    <w:rsid w:val="009B6DE2"/>
    <w:rsid w:val="009F080B"/>
    <w:rsid w:val="00A933CB"/>
    <w:rsid w:val="00B735C6"/>
    <w:rsid w:val="00BD2969"/>
    <w:rsid w:val="00C02576"/>
    <w:rsid w:val="00C47096"/>
    <w:rsid w:val="00D25846"/>
    <w:rsid w:val="00F53C8F"/>
    <w:rsid w:val="00F5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7CE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C8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qFormat/>
    <w:rsid w:val="00F53C8F"/>
  </w:style>
  <w:style w:type="paragraph" w:customStyle="1" w:styleId="10">
    <w:name w:val="Обычный1"/>
    <w:qFormat/>
    <w:rsid w:val="00F53C8F"/>
    <w:pPr>
      <w:widowControl w:val="0"/>
      <w:suppressAutoHyphens/>
      <w:spacing w:after="0" w:line="240" w:lineRule="auto"/>
    </w:pPr>
    <w:rPr>
      <w:rFonts w:ascii="Times New Roman" w:eastAsia="Andale Sans UI;Arial Unicode MS" w:hAnsi="Times New Roman" w:cs="Tahoma"/>
      <w:color w:val="00000A"/>
      <w:kern w:val="2"/>
      <w:sz w:val="24"/>
      <w:szCs w:val="24"/>
      <w:lang w:eastAsia="zh-CN" w:bidi="uk-UA"/>
    </w:rPr>
  </w:style>
  <w:style w:type="paragraph" w:styleId="a3">
    <w:name w:val="header"/>
    <w:basedOn w:val="a"/>
    <w:link w:val="a4"/>
    <w:rsid w:val="00F53C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53C8F"/>
    <w:rPr>
      <w:rFonts w:ascii="Times New Roman" w:eastAsia="Times New Roman" w:hAnsi="Times New Roman" w:cs="Times New Roman"/>
      <w:sz w:val="24"/>
      <w:szCs w:val="24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C8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qFormat/>
    <w:rsid w:val="00F53C8F"/>
  </w:style>
  <w:style w:type="paragraph" w:customStyle="1" w:styleId="10">
    <w:name w:val="Обычный1"/>
    <w:qFormat/>
    <w:rsid w:val="00F53C8F"/>
    <w:pPr>
      <w:widowControl w:val="0"/>
      <w:suppressAutoHyphens/>
      <w:spacing w:after="0" w:line="240" w:lineRule="auto"/>
    </w:pPr>
    <w:rPr>
      <w:rFonts w:ascii="Times New Roman" w:eastAsia="Andale Sans UI;Arial Unicode MS" w:hAnsi="Times New Roman" w:cs="Tahoma"/>
      <w:color w:val="00000A"/>
      <w:kern w:val="2"/>
      <w:sz w:val="24"/>
      <w:szCs w:val="24"/>
      <w:lang w:eastAsia="zh-CN" w:bidi="uk-UA"/>
    </w:rPr>
  </w:style>
  <w:style w:type="paragraph" w:styleId="a3">
    <w:name w:val="header"/>
    <w:basedOn w:val="a"/>
    <w:link w:val="a4"/>
    <w:rsid w:val="00F53C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53C8F"/>
    <w:rPr>
      <w:rFonts w:ascii="Times New Roman" w:eastAsia="Times New Roman" w:hAnsi="Times New Roman" w:cs="Times New Roman"/>
      <w:sz w:val="24"/>
      <w:szCs w:val="24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964</Words>
  <Characters>551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Olia</dc:creator>
  <cp:lastModifiedBy>User-PC7</cp:lastModifiedBy>
  <cp:revision>3</cp:revision>
  <dcterms:created xsi:type="dcterms:W3CDTF">2024-08-14T12:54:00Z</dcterms:created>
  <dcterms:modified xsi:type="dcterms:W3CDTF">2024-08-14T12:56:00Z</dcterms:modified>
</cp:coreProperties>
</file>